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A0" w:rsidRDefault="00474D7A" w:rsidP="006976A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-1143000</wp:posOffset>
            </wp:positionV>
            <wp:extent cx="4229100" cy="2416175"/>
            <wp:effectExtent l="0" t="0" r="0" b="0"/>
            <wp:wrapTight wrapText="bothSides">
              <wp:wrapPolygon edited="0">
                <wp:start x="8951" y="5450"/>
                <wp:lineTo x="4541" y="6812"/>
                <wp:lineTo x="1946" y="8175"/>
                <wp:lineTo x="1946" y="9537"/>
                <wp:lineTo x="649" y="9537"/>
                <wp:lineTo x="389" y="10218"/>
                <wp:lineTo x="389" y="14760"/>
                <wp:lineTo x="2465" y="15441"/>
                <wp:lineTo x="7524" y="15895"/>
                <wp:lineTo x="14011" y="15895"/>
                <wp:lineTo x="19070" y="15441"/>
                <wp:lineTo x="21276" y="14760"/>
                <wp:lineTo x="21276" y="10672"/>
                <wp:lineTo x="20886" y="9537"/>
                <wp:lineTo x="19589" y="9537"/>
                <wp:lineTo x="19719" y="8175"/>
                <wp:lineTo x="15827" y="6131"/>
                <wp:lineTo x="13103" y="5450"/>
                <wp:lineTo x="8951" y="5450"/>
              </wp:wrapPolygon>
            </wp:wrapTight>
            <wp:docPr id="3" name="" descr="Macintosh HD:Users:darren.cote:Desktop:Publicity:Art Media Pics:LOGO VARIATIONS:SportsCenterLogo-LON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rren.cote:Desktop:Publicity:Art Media Pics:LOGO VARIATIONS:SportsCenterLogo-LONG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6A0" w:rsidRDefault="006976A0" w:rsidP="006976A0">
      <w:pPr>
        <w:rPr>
          <w:rFonts w:ascii="Arial" w:hAnsi="Arial" w:cs="Arial"/>
        </w:rPr>
      </w:pPr>
    </w:p>
    <w:p w:rsidR="006976A0" w:rsidRDefault="006976A0" w:rsidP="006976A0">
      <w:pPr>
        <w:rPr>
          <w:rFonts w:ascii="Arial" w:hAnsi="Arial" w:cs="Arial"/>
        </w:rPr>
      </w:pPr>
    </w:p>
    <w:p w:rsidR="006976A0" w:rsidRDefault="006976A0" w:rsidP="006976A0">
      <w:pPr>
        <w:rPr>
          <w:rFonts w:ascii="Arial" w:hAnsi="Arial" w:cs="Arial"/>
        </w:rPr>
      </w:pPr>
    </w:p>
    <w:p w:rsidR="006976A0" w:rsidRDefault="006976A0" w:rsidP="006976A0">
      <w:pPr>
        <w:rPr>
          <w:rFonts w:ascii="Arial" w:hAnsi="Arial" w:cs="Arial"/>
        </w:rPr>
      </w:pPr>
    </w:p>
    <w:p w:rsidR="006976A0" w:rsidRDefault="006976A0" w:rsidP="006976A0">
      <w:pPr>
        <w:rPr>
          <w:rFonts w:ascii="Arial" w:hAnsi="Arial" w:cs="Arial"/>
        </w:rPr>
      </w:pPr>
    </w:p>
    <w:p w:rsidR="006976A0" w:rsidRPr="006976A0" w:rsidRDefault="006976A0" w:rsidP="006976A0">
      <w:pPr>
        <w:rPr>
          <w:rFonts w:ascii="Arial Black" w:hAnsi="Arial Black" w:cs="Arial"/>
          <w:sz w:val="36"/>
          <w:szCs w:val="36"/>
        </w:rPr>
      </w:pPr>
      <w:r w:rsidRPr="006976A0">
        <w:rPr>
          <w:rFonts w:ascii="Arial Black" w:hAnsi="Arial Black" w:cs="Arial"/>
          <w:sz w:val="36"/>
          <w:szCs w:val="36"/>
        </w:rPr>
        <w:t xml:space="preserve">House Rules </w:t>
      </w:r>
    </w:p>
    <w:p w:rsidR="006976A0" w:rsidRDefault="006976A0" w:rsidP="006976A0">
      <w:pPr>
        <w:rPr>
          <w:rFonts w:ascii="Arial" w:hAnsi="Arial" w:cs="Arial"/>
        </w:rPr>
      </w:pPr>
    </w:p>
    <w:p w:rsidR="006976A0" w:rsidRPr="006976A0" w:rsidRDefault="006976A0" w:rsidP="006976A0">
      <w:pPr>
        <w:rPr>
          <w:rFonts w:ascii="Arial" w:hAnsi="Arial" w:cs="Arial"/>
        </w:rPr>
      </w:pPr>
      <w:r w:rsidRPr="006976A0">
        <w:rPr>
          <w:rFonts w:ascii="Arial" w:hAnsi="Arial" w:cs="Arial"/>
        </w:rPr>
        <w:t xml:space="preserve">(1) Individuals utilizing this facility do so at their own risk. </w:t>
      </w:r>
      <w:r w:rsidR="00474D7A" w:rsidRPr="002857B6">
        <w:rPr>
          <w:rFonts w:ascii="Arial" w:hAnsi="Arial" w:cs="Arial"/>
          <w:i/>
        </w:rPr>
        <w:t>Southside Sports Center</w:t>
      </w:r>
      <w:r>
        <w:rPr>
          <w:rFonts w:ascii="Arial" w:hAnsi="Arial" w:cs="Arial"/>
        </w:rPr>
        <w:t xml:space="preserve"> will not be held re</w:t>
      </w:r>
      <w:r w:rsidRPr="006976A0">
        <w:rPr>
          <w:rFonts w:ascii="Arial" w:hAnsi="Arial" w:cs="Arial"/>
        </w:rPr>
        <w:t xml:space="preserve">sponsible for any injuries that may occur to players or participants. </w:t>
      </w:r>
    </w:p>
    <w:p w:rsidR="006976A0" w:rsidRDefault="006976A0" w:rsidP="006976A0">
      <w:pPr>
        <w:rPr>
          <w:rFonts w:ascii="Arial" w:hAnsi="Arial" w:cs="Arial"/>
        </w:rPr>
      </w:pPr>
    </w:p>
    <w:p w:rsidR="006976A0" w:rsidRPr="006976A0" w:rsidRDefault="006976A0" w:rsidP="006976A0">
      <w:pPr>
        <w:rPr>
          <w:rFonts w:ascii="Arial" w:hAnsi="Arial" w:cs="Arial"/>
        </w:rPr>
      </w:pPr>
      <w:r w:rsidRPr="006976A0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 xml:space="preserve">Honor God. </w:t>
      </w:r>
      <w:r w:rsidRPr="006976A0">
        <w:rPr>
          <w:rFonts w:ascii="Arial" w:hAnsi="Arial" w:cs="Arial"/>
        </w:rPr>
        <w:t xml:space="preserve">Good sportsmanship is expected of all players, participants and spectators. </w:t>
      </w:r>
      <w:r w:rsidR="00474D7A">
        <w:rPr>
          <w:rFonts w:ascii="Arial" w:hAnsi="Arial" w:cs="Arial"/>
        </w:rPr>
        <w:t>Use self-control over foul language or abusive behavior</w:t>
      </w:r>
      <w:r w:rsidRPr="006976A0">
        <w:rPr>
          <w:rFonts w:ascii="Arial" w:hAnsi="Arial" w:cs="Arial"/>
        </w:rPr>
        <w:t xml:space="preserve">. Fighting and/or instigating a fight will not be tolerated. Please show courtesy and respect to others. </w:t>
      </w:r>
      <w:r w:rsidR="002857B6">
        <w:rPr>
          <w:rFonts w:ascii="Arial" w:hAnsi="Arial" w:cs="Arial"/>
        </w:rPr>
        <w:t>(Colossians 3:23-24)</w:t>
      </w:r>
    </w:p>
    <w:p w:rsidR="006976A0" w:rsidRDefault="006976A0" w:rsidP="006976A0">
      <w:pPr>
        <w:rPr>
          <w:rFonts w:ascii="Arial" w:hAnsi="Arial" w:cs="Arial"/>
        </w:rPr>
      </w:pPr>
      <w:bookmarkStart w:id="0" w:name="_GoBack"/>
      <w:bookmarkEnd w:id="0"/>
    </w:p>
    <w:p w:rsidR="006976A0" w:rsidRPr="006976A0" w:rsidRDefault="006976A0" w:rsidP="006976A0">
      <w:pPr>
        <w:rPr>
          <w:rFonts w:ascii="Arial" w:hAnsi="Arial" w:cs="Arial"/>
        </w:rPr>
      </w:pPr>
      <w:r w:rsidRPr="006976A0">
        <w:rPr>
          <w:rFonts w:ascii="Arial" w:hAnsi="Arial" w:cs="Arial"/>
        </w:rPr>
        <w:t xml:space="preserve">(3) </w:t>
      </w:r>
      <w:r w:rsidR="00474D7A" w:rsidRPr="002857B6">
        <w:rPr>
          <w:rFonts w:ascii="Arial" w:hAnsi="Arial" w:cs="Arial"/>
          <w:i/>
        </w:rPr>
        <w:t>Southside Sports Center</w:t>
      </w:r>
      <w:r w:rsidRPr="006976A0">
        <w:rPr>
          <w:rFonts w:ascii="Arial" w:hAnsi="Arial" w:cs="Arial"/>
        </w:rPr>
        <w:t xml:space="preserve"> does not assume responsibility for lost, stolen or damaged property. </w:t>
      </w:r>
    </w:p>
    <w:p w:rsidR="006976A0" w:rsidRDefault="006976A0" w:rsidP="006976A0">
      <w:pPr>
        <w:rPr>
          <w:rFonts w:ascii="Arial" w:hAnsi="Arial" w:cs="Arial"/>
        </w:rPr>
      </w:pPr>
    </w:p>
    <w:p w:rsidR="006976A0" w:rsidRPr="006976A0" w:rsidRDefault="006976A0" w:rsidP="006976A0">
      <w:pPr>
        <w:rPr>
          <w:rFonts w:ascii="Arial" w:hAnsi="Arial" w:cs="Arial"/>
        </w:rPr>
      </w:pPr>
      <w:r w:rsidRPr="006976A0">
        <w:rPr>
          <w:rFonts w:ascii="Arial" w:hAnsi="Arial" w:cs="Arial"/>
        </w:rPr>
        <w:t xml:space="preserve">(4) No alcohol </w:t>
      </w:r>
      <w:r>
        <w:rPr>
          <w:rFonts w:ascii="Arial" w:hAnsi="Arial" w:cs="Arial"/>
        </w:rPr>
        <w:t>or drugs are</w:t>
      </w:r>
      <w:r w:rsidRPr="006976A0">
        <w:rPr>
          <w:rFonts w:ascii="Arial" w:hAnsi="Arial" w:cs="Arial"/>
        </w:rPr>
        <w:t xml:space="preserve"> allowed </w:t>
      </w:r>
      <w:r>
        <w:rPr>
          <w:rFonts w:ascii="Arial" w:hAnsi="Arial" w:cs="Arial"/>
        </w:rPr>
        <w:t xml:space="preserve">on </w:t>
      </w:r>
      <w:r w:rsidR="00EA25AA">
        <w:rPr>
          <w:rFonts w:ascii="Arial" w:hAnsi="Arial" w:cs="Arial"/>
        </w:rPr>
        <w:t xml:space="preserve">campus of </w:t>
      </w:r>
      <w:r w:rsidR="00EA25AA" w:rsidRPr="002857B6">
        <w:rPr>
          <w:rFonts w:ascii="Arial" w:hAnsi="Arial" w:cs="Arial"/>
          <w:i/>
        </w:rPr>
        <w:t>Kauai Christian Fellowship</w:t>
      </w:r>
      <w:r w:rsidR="00EA25AA">
        <w:rPr>
          <w:rFonts w:ascii="Arial" w:hAnsi="Arial" w:cs="Arial"/>
        </w:rPr>
        <w:t xml:space="preserve"> to which </w:t>
      </w:r>
      <w:r w:rsidR="00EA25AA" w:rsidRPr="002857B6">
        <w:rPr>
          <w:rFonts w:ascii="Arial" w:hAnsi="Arial" w:cs="Arial"/>
          <w:i/>
        </w:rPr>
        <w:t>Southside Sport Center</w:t>
      </w:r>
      <w:r w:rsidR="00EA25AA">
        <w:rPr>
          <w:rFonts w:ascii="Arial" w:hAnsi="Arial" w:cs="Arial"/>
        </w:rPr>
        <w:t xml:space="preserve"> is a ministry of.</w:t>
      </w:r>
      <w:r w:rsidRPr="006976A0">
        <w:rPr>
          <w:rFonts w:ascii="Arial" w:hAnsi="Arial" w:cs="Arial"/>
        </w:rPr>
        <w:t xml:space="preserve"> Patrons who appear intoxicated will not be allowed on the play court or in team areas, and may be required to</w:t>
      </w:r>
      <w:r>
        <w:rPr>
          <w:rFonts w:ascii="Arial" w:hAnsi="Arial" w:cs="Arial"/>
        </w:rPr>
        <w:t xml:space="preserve"> </w:t>
      </w:r>
      <w:r w:rsidRPr="006976A0">
        <w:rPr>
          <w:rFonts w:ascii="Arial" w:hAnsi="Arial" w:cs="Arial"/>
        </w:rPr>
        <w:t xml:space="preserve">leave the facility. </w:t>
      </w:r>
      <w:r w:rsidR="00EA25AA">
        <w:rPr>
          <w:rFonts w:ascii="Arial" w:hAnsi="Arial" w:cs="Arial"/>
        </w:rPr>
        <w:t xml:space="preserve">We appreciate your respect for the church campus. </w:t>
      </w:r>
    </w:p>
    <w:p w:rsidR="006976A0" w:rsidRDefault="006976A0" w:rsidP="006976A0">
      <w:pPr>
        <w:rPr>
          <w:rFonts w:ascii="Arial" w:hAnsi="Arial" w:cs="Arial"/>
        </w:rPr>
      </w:pPr>
    </w:p>
    <w:p w:rsidR="006976A0" w:rsidRPr="006976A0" w:rsidRDefault="006976A0" w:rsidP="006976A0">
      <w:pPr>
        <w:rPr>
          <w:rFonts w:ascii="Arial" w:hAnsi="Arial" w:cs="Arial"/>
        </w:rPr>
      </w:pPr>
      <w:r w:rsidRPr="006976A0">
        <w:rPr>
          <w:rFonts w:ascii="Arial" w:hAnsi="Arial" w:cs="Arial"/>
        </w:rPr>
        <w:t xml:space="preserve">(5) Smoking is prohibited inside of the facility. </w:t>
      </w:r>
    </w:p>
    <w:p w:rsidR="006976A0" w:rsidRDefault="006976A0" w:rsidP="006976A0">
      <w:pPr>
        <w:rPr>
          <w:rFonts w:ascii="Arial" w:hAnsi="Arial" w:cs="Arial"/>
        </w:rPr>
      </w:pPr>
    </w:p>
    <w:p w:rsidR="006976A0" w:rsidRPr="006976A0" w:rsidRDefault="006976A0" w:rsidP="006976A0">
      <w:pPr>
        <w:rPr>
          <w:rFonts w:ascii="Arial" w:hAnsi="Arial" w:cs="Arial"/>
        </w:rPr>
      </w:pPr>
      <w:r w:rsidRPr="006976A0">
        <w:rPr>
          <w:rFonts w:ascii="Arial" w:hAnsi="Arial" w:cs="Arial"/>
        </w:rPr>
        <w:t>(6) Only water is permitted on the sport courts. All oth</w:t>
      </w:r>
      <w:r w:rsidR="00EA25AA">
        <w:rPr>
          <w:rFonts w:ascii="Arial" w:hAnsi="Arial" w:cs="Arial"/>
        </w:rPr>
        <w:t>er foods, beverages, especially gum,</w:t>
      </w:r>
      <w:r w:rsidRPr="006976A0">
        <w:rPr>
          <w:rFonts w:ascii="Arial" w:hAnsi="Arial" w:cs="Arial"/>
        </w:rPr>
        <w:t xml:space="preserve"> are prohibited on the sport court floor</w:t>
      </w:r>
      <w:r>
        <w:rPr>
          <w:rFonts w:ascii="Arial" w:hAnsi="Arial" w:cs="Arial"/>
        </w:rPr>
        <w:t>ing. No glass containers are al</w:t>
      </w:r>
      <w:r w:rsidRPr="006976A0">
        <w:rPr>
          <w:rFonts w:ascii="Arial" w:hAnsi="Arial" w:cs="Arial"/>
        </w:rPr>
        <w:t xml:space="preserve">lowed. </w:t>
      </w:r>
    </w:p>
    <w:p w:rsidR="006976A0" w:rsidRDefault="006976A0" w:rsidP="006976A0">
      <w:pPr>
        <w:rPr>
          <w:rFonts w:ascii="Arial" w:hAnsi="Arial" w:cs="Arial"/>
        </w:rPr>
      </w:pPr>
    </w:p>
    <w:p w:rsidR="006976A0" w:rsidRPr="006976A0" w:rsidRDefault="006976A0" w:rsidP="006976A0">
      <w:pPr>
        <w:rPr>
          <w:rFonts w:ascii="Arial" w:hAnsi="Arial" w:cs="Arial"/>
        </w:rPr>
      </w:pPr>
      <w:r w:rsidRPr="006976A0">
        <w:rPr>
          <w:rFonts w:ascii="Arial" w:hAnsi="Arial" w:cs="Arial"/>
        </w:rPr>
        <w:t xml:space="preserve">(7) </w:t>
      </w:r>
      <w:r w:rsidR="00EA25AA">
        <w:rPr>
          <w:rFonts w:ascii="Arial" w:hAnsi="Arial" w:cs="Arial"/>
        </w:rPr>
        <w:t>We appreciate</w:t>
      </w:r>
      <w:r w:rsidRPr="006976A0">
        <w:rPr>
          <w:rFonts w:ascii="Arial" w:hAnsi="Arial" w:cs="Arial"/>
        </w:rPr>
        <w:t xml:space="preserve"> spitting </w:t>
      </w:r>
      <w:r w:rsidR="00EA25AA">
        <w:rPr>
          <w:rFonts w:ascii="Arial" w:hAnsi="Arial" w:cs="Arial"/>
        </w:rPr>
        <w:t>only</w:t>
      </w:r>
      <w:r w:rsidRPr="006976A0">
        <w:rPr>
          <w:rFonts w:ascii="Arial" w:hAnsi="Arial" w:cs="Arial"/>
        </w:rPr>
        <w:t xml:space="preserve"> in trash containers. </w:t>
      </w:r>
    </w:p>
    <w:p w:rsidR="006976A0" w:rsidRDefault="006976A0" w:rsidP="006976A0">
      <w:pPr>
        <w:rPr>
          <w:rFonts w:ascii="Arial" w:hAnsi="Arial" w:cs="Arial"/>
        </w:rPr>
      </w:pPr>
    </w:p>
    <w:p w:rsidR="006976A0" w:rsidRPr="006976A0" w:rsidRDefault="006976A0" w:rsidP="006976A0">
      <w:pPr>
        <w:rPr>
          <w:rFonts w:ascii="Arial" w:hAnsi="Arial" w:cs="Arial"/>
        </w:rPr>
      </w:pPr>
      <w:r w:rsidRPr="006976A0">
        <w:rPr>
          <w:rFonts w:ascii="Arial" w:hAnsi="Arial" w:cs="Arial"/>
        </w:rPr>
        <w:t xml:space="preserve">(8) No pets or animals are permitted inside the facility (Working animals may be excepted). </w:t>
      </w:r>
    </w:p>
    <w:p w:rsidR="00EA25AA" w:rsidRDefault="00EA25AA" w:rsidP="006976A0">
      <w:pPr>
        <w:rPr>
          <w:rFonts w:ascii="Arial" w:hAnsi="Arial" w:cs="Arial"/>
        </w:rPr>
      </w:pPr>
    </w:p>
    <w:p w:rsidR="006976A0" w:rsidRPr="006976A0" w:rsidRDefault="006976A0" w:rsidP="006976A0">
      <w:pPr>
        <w:rPr>
          <w:rFonts w:ascii="Arial" w:hAnsi="Arial" w:cs="Arial"/>
        </w:rPr>
      </w:pPr>
      <w:r w:rsidRPr="006976A0">
        <w:rPr>
          <w:rFonts w:ascii="Arial" w:hAnsi="Arial" w:cs="Arial"/>
        </w:rPr>
        <w:t>(9) Coaches and team representatives are responsible</w:t>
      </w:r>
      <w:r>
        <w:rPr>
          <w:rFonts w:ascii="Arial" w:hAnsi="Arial" w:cs="Arial"/>
        </w:rPr>
        <w:t xml:space="preserve"> </w:t>
      </w:r>
      <w:r w:rsidRPr="006976A0">
        <w:rPr>
          <w:rFonts w:ascii="Arial" w:hAnsi="Arial" w:cs="Arial"/>
        </w:rPr>
        <w:t xml:space="preserve">for monitoring the behavior of team members on and off the court and in team areas. </w:t>
      </w:r>
    </w:p>
    <w:p w:rsidR="006976A0" w:rsidRDefault="006976A0" w:rsidP="006976A0">
      <w:pPr>
        <w:rPr>
          <w:rFonts w:ascii="Arial" w:hAnsi="Arial" w:cs="Arial"/>
        </w:rPr>
      </w:pPr>
    </w:p>
    <w:p w:rsidR="006976A0" w:rsidRPr="006976A0" w:rsidRDefault="006976A0" w:rsidP="006976A0">
      <w:pPr>
        <w:rPr>
          <w:rFonts w:ascii="Arial" w:hAnsi="Arial" w:cs="Arial"/>
        </w:rPr>
      </w:pPr>
      <w:r w:rsidRPr="006976A0">
        <w:rPr>
          <w:rFonts w:ascii="Arial" w:hAnsi="Arial" w:cs="Arial"/>
        </w:rPr>
        <w:t>(1</w:t>
      </w:r>
      <w:r w:rsidR="00EA25AA">
        <w:rPr>
          <w:rFonts w:ascii="Arial" w:hAnsi="Arial" w:cs="Arial"/>
        </w:rPr>
        <w:t>0</w:t>
      </w:r>
      <w:r w:rsidRPr="006976A0">
        <w:rPr>
          <w:rFonts w:ascii="Arial" w:hAnsi="Arial" w:cs="Arial"/>
        </w:rPr>
        <w:t>)</w:t>
      </w:r>
      <w:r w:rsidR="00EA25AA">
        <w:rPr>
          <w:rFonts w:ascii="Arial" w:hAnsi="Arial" w:cs="Arial"/>
        </w:rPr>
        <w:t xml:space="preserve"> </w:t>
      </w:r>
      <w:r w:rsidRPr="006976A0">
        <w:rPr>
          <w:rFonts w:ascii="Arial" w:hAnsi="Arial" w:cs="Arial"/>
        </w:rPr>
        <w:t xml:space="preserve">Parents or responsible adults must supervise their children at all times while visiting our facility. </w:t>
      </w:r>
      <w:r w:rsidR="002857B6" w:rsidRPr="002857B6">
        <w:rPr>
          <w:rFonts w:ascii="Arial" w:hAnsi="Arial" w:cs="Arial"/>
          <w:i/>
        </w:rPr>
        <w:t>Southside Sports Center</w:t>
      </w:r>
      <w:r w:rsidRPr="006976A0">
        <w:rPr>
          <w:rFonts w:ascii="Arial" w:hAnsi="Arial" w:cs="Arial"/>
        </w:rPr>
        <w:t xml:space="preserve"> will not assume responsibility for unsupervised children. </w:t>
      </w:r>
    </w:p>
    <w:p w:rsidR="006976A0" w:rsidRDefault="006976A0" w:rsidP="006976A0">
      <w:pPr>
        <w:rPr>
          <w:rFonts w:ascii="Arial" w:hAnsi="Arial" w:cs="Arial"/>
        </w:rPr>
      </w:pPr>
    </w:p>
    <w:p w:rsidR="006976A0" w:rsidRPr="006976A0" w:rsidRDefault="006976A0" w:rsidP="006976A0">
      <w:pPr>
        <w:rPr>
          <w:rFonts w:ascii="Arial" w:hAnsi="Arial" w:cs="Arial"/>
        </w:rPr>
      </w:pPr>
      <w:r w:rsidRPr="006976A0">
        <w:rPr>
          <w:rFonts w:ascii="Arial" w:hAnsi="Arial" w:cs="Arial"/>
        </w:rPr>
        <w:t>(1</w:t>
      </w:r>
      <w:r w:rsidR="00EA25AA">
        <w:rPr>
          <w:rFonts w:ascii="Arial" w:hAnsi="Arial" w:cs="Arial"/>
        </w:rPr>
        <w:t>1</w:t>
      </w:r>
      <w:r w:rsidRPr="006976A0">
        <w:rPr>
          <w:rFonts w:ascii="Arial" w:hAnsi="Arial" w:cs="Arial"/>
        </w:rPr>
        <w:t>)</w:t>
      </w:r>
      <w:r w:rsidR="00EA25AA">
        <w:rPr>
          <w:rFonts w:ascii="Arial" w:hAnsi="Arial" w:cs="Arial"/>
        </w:rPr>
        <w:t xml:space="preserve"> </w:t>
      </w:r>
      <w:r w:rsidRPr="006976A0">
        <w:rPr>
          <w:rFonts w:ascii="Arial" w:hAnsi="Arial" w:cs="Arial"/>
        </w:rPr>
        <w:t xml:space="preserve">We reserve the right to refuse play and/or to refuse service to anyone. </w:t>
      </w:r>
    </w:p>
    <w:p w:rsidR="006976A0" w:rsidRDefault="006976A0" w:rsidP="006976A0">
      <w:pPr>
        <w:rPr>
          <w:rFonts w:ascii="Arial" w:hAnsi="Arial" w:cs="Arial"/>
        </w:rPr>
      </w:pPr>
    </w:p>
    <w:p w:rsidR="006976A0" w:rsidRPr="006976A0" w:rsidRDefault="006976A0" w:rsidP="006976A0">
      <w:pPr>
        <w:rPr>
          <w:rFonts w:ascii="Arial" w:hAnsi="Arial" w:cs="Arial"/>
        </w:rPr>
      </w:pPr>
      <w:r w:rsidRPr="006976A0">
        <w:rPr>
          <w:rFonts w:ascii="Arial" w:hAnsi="Arial" w:cs="Arial"/>
        </w:rPr>
        <w:t>(1</w:t>
      </w:r>
      <w:r w:rsidR="00EA25AA">
        <w:rPr>
          <w:rFonts w:ascii="Arial" w:hAnsi="Arial" w:cs="Arial"/>
        </w:rPr>
        <w:t>2</w:t>
      </w:r>
      <w:r w:rsidRPr="006976A0">
        <w:rPr>
          <w:rFonts w:ascii="Arial" w:hAnsi="Arial" w:cs="Arial"/>
        </w:rPr>
        <w:t>)</w:t>
      </w:r>
      <w:r w:rsidR="00EA25AA">
        <w:rPr>
          <w:rFonts w:ascii="Arial" w:hAnsi="Arial" w:cs="Arial"/>
        </w:rPr>
        <w:t xml:space="preserve"> </w:t>
      </w:r>
      <w:r w:rsidRPr="006976A0">
        <w:rPr>
          <w:rFonts w:ascii="Arial" w:hAnsi="Arial" w:cs="Arial"/>
        </w:rPr>
        <w:t xml:space="preserve">Fighting - Zero Tolerance Policy!! Fighting, instigating a fight, stalking or threatening a player, game official, staff member or spectator will NOT </w:t>
      </w:r>
      <w:r>
        <w:rPr>
          <w:rFonts w:ascii="Arial" w:hAnsi="Arial" w:cs="Arial"/>
        </w:rPr>
        <w:t>be tolerated. Any patron who en</w:t>
      </w:r>
      <w:r w:rsidRPr="006976A0">
        <w:rPr>
          <w:rFonts w:ascii="Arial" w:hAnsi="Arial" w:cs="Arial"/>
        </w:rPr>
        <w:t>gages in fighting, aggressive acts or threats will be subject to</w:t>
      </w:r>
      <w:r>
        <w:rPr>
          <w:rFonts w:ascii="Arial" w:hAnsi="Arial" w:cs="Arial"/>
        </w:rPr>
        <w:t xml:space="preserve"> disciplinary sanctions, includ</w:t>
      </w:r>
      <w:r w:rsidRPr="006976A0">
        <w:rPr>
          <w:rFonts w:ascii="Arial" w:hAnsi="Arial" w:cs="Arial"/>
        </w:rPr>
        <w:t xml:space="preserve">ing but not limited to immediate ejection from the facility. </w:t>
      </w:r>
    </w:p>
    <w:p w:rsidR="00EF2955" w:rsidRPr="006976A0" w:rsidRDefault="00EF2955">
      <w:pPr>
        <w:rPr>
          <w:rFonts w:ascii="Arial" w:hAnsi="Arial" w:cs="Arial"/>
        </w:rPr>
      </w:pPr>
    </w:p>
    <w:sectPr w:rsidR="00EF2955" w:rsidRPr="006976A0" w:rsidSect="006976A0">
      <w:footerReference w:type="default" r:id="rId8"/>
      <w:pgSz w:w="12240" w:h="15840"/>
      <w:pgMar w:top="1440" w:right="1080" w:bottom="1440" w:left="1170" w:header="720" w:footer="2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7A" w:rsidRDefault="00474D7A" w:rsidP="006976A0">
      <w:r>
        <w:separator/>
      </w:r>
    </w:p>
  </w:endnote>
  <w:endnote w:type="continuationSeparator" w:id="0">
    <w:p w:rsidR="00474D7A" w:rsidRDefault="00474D7A" w:rsidP="0069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7A" w:rsidRPr="006976A0" w:rsidRDefault="00474D7A" w:rsidP="006976A0">
    <w:pPr>
      <w:ind w:left="810" w:hanging="810"/>
      <w:jc w:val="center"/>
      <w:rPr>
        <w:rFonts w:ascii="Arial" w:hAnsi="Arial" w:cs="Arial"/>
        <w:sz w:val="20"/>
        <w:szCs w:val="20"/>
      </w:rPr>
    </w:pPr>
    <w:r w:rsidRPr="006976A0">
      <w:rPr>
        <w:rFonts w:ascii="Arial" w:hAnsi="Arial" w:cs="Arial"/>
        <w:sz w:val="20"/>
        <w:szCs w:val="20"/>
      </w:rPr>
      <w:t xml:space="preserve">2731 </w:t>
    </w:r>
    <w:proofErr w:type="spellStart"/>
    <w:r w:rsidRPr="006976A0">
      <w:rPr>
        <w:rFonts w:ascii="Arial" w:hAnsi="Arial" w:cs="Arial"/>
        <w:sz w:val="20"/>
        <w:szCs w:val="20"/>
      </w:rPr>
      <w:t>Ala</w:t>
    </w:r>
    <w:proofErr w:type="spellEnd"/>
    <w:r w:rsidRPr="006976A0">
      <w:rPr>
        <w:rFonts w:ascii="Arial" w:hAnsi="Arial" w:cs="Arial"/>
        <w:sz w:val="20"/>
        <w:szCs w:val="20"/>
      </w:rPr>
      <w:t xml:space="preserve"> Kinoiki Rd. Koloa HI 96756   </w:t>
    </w:r>
  </w:p>
  <w:p w:rsidR="00474D7A" w:rsidRPr="006976A0" w:rsidRDefault="00474D7A" w:rsidP="006976A0">
    <w:pPr>
      <w:jc w:val="center"/>
      <w:rPr>
        <w:rFonts w:ascii="Arial" w:hAnsi="Arial" w:cs="Arial"/>
        <w:sz w:val="20"/>
        <w:szCs w:val="20"/>
      </w:rPr>
    </w:pPr>
    <w:hyperlink r:id="rId1" w:history="1">
      <w:r w:rsidRPr="006976A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www.kauaisportscenter.com</w:t>
      </w:r>
    </w:hyperlink>
    <w:r w:rsidRPr="006976A0">
      <w:rPr>
        <w:rFonts w:ascii="Arial" w:hAnsi="Arial" w:cs="Arial"/>
        <w:sz w:val="20"/>
        <w:szCs w:val="20"/>
      </w:rPr>
      <w:t xml:space="preserve">  </w:t>
    </w:r>
    <w:proofErr w:type="gramStart"/>
    <w:r w:rsidRPr="006976A0">
      <w:rPr>
        <w:rFonts w:ascii="Arial" w:hAnsi="Arial" w:cs="Arial"/>
        <w:sz w:val="20"/>
        <w:szCs w:val="20"/>
      </w:rPr>
      <w:t xml:space="preserve">|  </w:t>
    </w:r>
    <w:proofErr w:type="gramEnd"/>
    <w:hyperlink r:id="rId2" w:history="1">
      <w:r w:rsidRPr="006976A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southsidesportscenter@gmail.com</w:t>
      </w:r>
    </w:hyperlink>
    <w:r w:rsidRPr="006976A0">
      <w:rPr>
        <w:rFonts w:ascii="Arial" w:hAnsi="Arial" w:cs="Arial"/>
        <w:sz w:val="20"/>
        <w:szCs w:val="20"/>
      </w:rPr>
      <w:t xml:space="preserve">  |  1 Timothy 4:8 </w:t>
    </w:r>
    <w:r w:rsidRPr="006976A0">
      <w:rPr>
        <w:rFonts w:ascii="Arial" w:hAnsi="Arial" w:cs="Arial"/>
        <w:i/>
        <w:sz w:val="20"/>
        <w:szCs w:val="20"/>
      </w:rPr>
      <w:t>Not Just A Game!</w:t>
    </w:r>
  </w:p>
  <w:p w:rsidR="00474D7A" w:rsidRPr="006976A0" w:rsidRDefault="00474D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7A" w:rsidRDefault="00474D7A" w:rsidP="006976A0">
      <w:r>
        <w:separator/>
      </w:r>
    </w:p>
  </w:footnote>
  <w:footnote w:type="continuationSeparator" w:id="0">
    <w:p w:rsidR="00474D7A" w:rsidRDefault="00474D7A" w:rsidP="00697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A0"/>
    <w:rsid w:val="002857B6"/>
    <w:rsid w:val="00474D7A"/>
    <w:rsid w:val="006976A0"/>
    <w:rsid w:val="00EA25AA"/>
    <w:rsid w:val="00E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4DF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6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6A0"/>
  </w:style>
  <w:style w:type="paragraph" w:styleId="Footer">
    <w:name w:val="footer"/>
    <w:basedOn w:val="Normal"/>
    <w:link w:val="FooterChar"/>
    <w:uiPriority w:val="99"/>
    <w:unhideWhenUsed/>
    <w:rsid w:val="006976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6A0"/>
  </w:style>
  <w:style w:type="character" w:styleId="Hyperlink">
    <w:name w:val="Hyperlink"/>
    <w:basedOn w:val="DefaultParagraphFont"/>
    <w:uiPriority w:val="99"/>
    <w:unhideWhenUsed/>
    <w:rsid w:val="006976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6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6A0"/>
  </w:style>
  <w:style w:type="paragraph" w:styleId="Footer">
    <w:name w:val="footer"/>
    <w:basedOn w:val="Normal"/>
    <w:link w:val="FooterChar"/>
    <w:uiPriority w:val="99"/>
    <w:unhideWhenUsed/>
    <w:rsid w:val="006976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6A0"/>
  </w:style>
  <w:style w:type="character" w:styleId="Hyperlink">
    <w:name w:val="Hyperlink"/>
    <w:basedOn w:val="DefaultParagraphFont"/>
    <w:uiPriority w:val="99"/>
    <w:unhideWhenUsed/>
    <w:rsid w:val="006976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uaisportscenter.com" TargetMode="External"/><Relationship Id="rId2" Type="http://schemas.openxmlformats.org/officeDocument/2006/relationships/hyperlink" Target="mailto:southsidesportscen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299</Words>
  <Characters>1708</Characters>
  <Application>Microsoft Macintosh Word</Application>
  <DocSecurity>0</DocSecurity>
  <Lines>14</Lines>
  <Paragraphs>4</Paragraphs>
  <ScaleCrop>false</ScaleCrop>
  <Company>Gospel Light Worldwide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Cote</dc:creator>
  <cp:keywords/>
  <dc:description/>
  <cp:lastModifiedBy>Darren Cote</cp:lastModifiedBy>
  <cp:revision>1</cp:revision>
  <dcterms:created xsi:type="dcterms:W3CDTF">2016-01-14T03:12:00Z</dcterms:created>
  <dcterms:modified xsi:type="dcterms:W3CDTF">2016-01-14T03:49:00Z</dcterms:modified>
</cp:coreProperties>
</file>